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4B49" w14:textId="77777777" w:rsidR="00E51A84" w:rsidRPr="004F4344" w:rsidRDefault="009E2755" w:rsidP="00E51A84">
      <w:pPr>
        <w:spacing w:after="0" w:line="240" w:lineRule="auto"/>
        <w:jc w:val="center"/>
        <w:rPr>
          <w:rFonts w:ascii="Source Sans Pro" w:hAnsi="Source Sans Pro"/>
          <w:color w:val="auto"/>
          <w:sz w:val="30"/>
          <w:szCs w:val="30"/>
        </w:rPr>
      </w:pPr>
      <w:r w:rsidRPr="004F4344">
        <w:rPr>
          <w:rFonts w:ascii="Source Sans Pro" w:hAnsi="Source Sans Pro"/>
          <w:color w:val="auto"/>
          <w:sz w:val="30"/>
          <w:szCs w:val="30"/>
        </w:rPr>
        <w:t>Steam &amp; Country Show</w:t>
      </w:r>
    </w:p>
    <w:p w14:paraId="7C5475AD" w14:textId="67DBBB67" w:rsidR="00E51A84" w:rsidRPr="004F4344" w:rsidRDefault="009E2755" w:rsidP="00E51A84">
      <w:pPr>
        <w:spacing w:after="0" w:line="240" w:lineRule="auto"/>
        <w:jc w:val="center"/>
        <w:rPr>
          <w:rFonts w:ascii="Source Sans Pro" w:hAnsi="Source Sans Pro"/>
          <w:color w:val="auto"/>
          <w:sz w:val="30"/>
          <w:szCs w:val="30"/>
        </w:rPr>
      </w:pPr>
      <w:r w:rsidRPr="004F4344">
        <w:rPr>
          <w:rFonts w:ascii="Source Sans Pro" w:hAnsi="Source Sans Pro"/>
          <w:color w:val="auto"/>
          <w:sz w:val="30"/>
          <w:szCs w:val="30"/>
        </w:rPr>
        <w:t>Vauxhall Fields</w:t>
      </w:r>
    </w:p>
    <w:p w14:paraId="0266166C" w14:textId="4F336236" w:rsidR="009E2755" w:rsidRPr="004F4344" w:rsidRDefault="009E2755" w:rsidP="00E51A84">
      <w:pPr>
        <w:spacing w:after="0" w:line="240" w:lineRule="auto"/>
        <w:jc w:val="center"/>
        <w:rPr>
          <w:rFonts w:ascii="Source Sans Pro" w:hAnsi="Source Sans Pro"/>
          <w:color w:val="auto"/>
          <w:sz w:val="30"/>
          <w:szCs w:val="30"/>
        </w:rPr>
      </w:pPr>
      <w:r w:rsidRPr="004F4344">
        <w:rPr>
          <w:rFonts w:ascii="Source Sans Pro" w:hAnsi="Source Sans Pro"/>
          <w:color w:val="auto"/>
          <w:sz w:val="30"/>
          <w:szCs w:val="30"/>
        </w:rPr>
        <w:t>Monmouth</w:t>
      </w:r>
    </w:p>
    <w:p w14:paraId="2176DB64" w14:textId="0479A4F7" w:rsidR="009E2755" w:rsidRPr="004F4344" w:rsidRDefault="009E2755" w:rsidP="00E51A84">
      <w:pPr>
        <w:pStyle w:val="Heading1"/>
        <w:spacing w:line="240" w:lineRule="auto"/>
        <w:rPr>
          <w:rFonts w:ascii="Source Sans Pro" w:hAnsi="Source Sans Pro"/>
          <w:color w:val="auto"/>
          <w:sz w:val="30"/>
          <w:szCs w:val="30"/>
        </w:rPr>
      </w:pPr>
      <w:r w:rsidRPr="004F4344">
        <w:rPr>
          <w:rFonts w:ascii="Source Sans Pro" w:hAnsi="Source Sans Pro"/>
          <w:color w:val="auto"/>
          <w:sz w:val="30"/>
          <w:szCs w:val="30"/>
        </w:rPr>
        <w:t>SAT NAV NP25 5BA</w:t>
      </w:r>
    </w:p>
    <w:p w14:paraId="67CB60F9" w14:textId="4169AE2C" w:rsidR="009E2755" w:rsidRPr="004F4344" w:rsidRDefault="009E2755" w:rsidP="00697423">
      <w:pPr>
        <w:spacing w:after="0" w:line="240" w:lineRule="auto"/>
        <w:ind w:left="5"/>
        <w:jc w:val="center"/>
        <w:rPr>
          <w:rFonts w:ascii="Source Sans Pro" w:hAnsi="Source Sans Pro"/>
          <w:color w:val="auto"/>
          <w:sz w:val="30"/>
          <w:szCs w:val="30"/>
          <w:vertAlign w:val="superscript"/>
        </w:rPr>
      </w:pPr>
      <w:r w:rsidRPr="004F4344">
        <w:rPr>
          <w:rFonts w:ascii="Source Sans Pro" w:hAnsi="Source Sans Pro"/>
          <w:color w:val="auto"/>
          <w:sz w:val="30"/>
          <w:szCs w:val="30"/>
        </w:rPr>
        <w:t xml:space="preserve">Saturday </w:t>
      </w:r>
      <w:r w:rsidR="00545DC0">
        <w:rPr>
          <w:rFonts w:ascii="Source Sans Pro" w:hAnsi="Source Sans Pro"/>
          <w:color w:val="auto"/>
          <w:sz w:val="30"/>
          <w:szCs w:val="30"/>
        </w:rPr>
        <w:t>2</w:t>
      </w:r>
      <w:r w:rsidR="00545DC0">
        <w:rPr>
          <w:rFonts w:ascii="Source Sans Pro" w:hAnsi="Source Sans Pro"/>
          <w:color w:val="auto"/>
          <w:sz w:val="30"/>
          <w:szCs w:val="30"/>
          <w:vertAlign w:val="superscript"/>
        </w:rPr>
        <w:t>nd</w:t>
      </w:r>
      <w:r w:rsidRPr="004F4344">
        <w:rPr>
          <w:rFonts w:ascii="Source Sans Pro" w:hAnsi="Source Sans Pro"/>
          <w:color w:val="auto"/>
          <w:sz w:val="30"/>
          <w:szCs w:val="30"/>
        </w:rPr>
        <w:t xml:space="preserve"> &amp; Sunday </w:t>
      </w:r>
      <w:r w:rsidR="00545DC0">
        <w:rPr>
          <w:rFonts w:ascii="Source Sans Pro" w:hAnsi="Source Sans Pro"/>
          <w:color w:val="auto"/>
          <w:sz w:val="30"/>
          <w:szCs w:val="30"/>
        </w:rPr>
        <w:t>3</w:t>
      </w:r>
      <w:r w:rsidR="00545DC0">
        <w:rPr>
          <w:rFonts w:ascii="Source Sans Pro" w:hAnsi="Source Sans Pro"/>
          <w:color w:val="auto"/>
          <w:sz w:val="30"/>
          <w:szCs w:val="30"/>
          <w:vertAlign w:val="superscript"/>
        </w:rPr>
        <w:t>rd</w:t>
      </w:r>
      <w:r w:rsidR="00E51A84" w:rsidRPr="004F4344">
        <w:rPr>
          <w:rFonts w:ascii="Source Sans Pro" w:hAnsi="Source Sans Pro"/>
          <w:color w:val="auto"/>
          <w:sz w:val="30"/>
          <w:szCs w:val="30"/>
        </w:rPr>
        <w:t xml:space="preserve"> </w:t>
      </w:r>
      <w:r w:rsidR="004E4350" w:rsidRPr="004F4344">
        <w:rPr>
          <w:rFonts w:ascii="Source Sans Pro" w:hAnsi="Source Sans Pro"/>
          <w:color w:val="auto"/>
          <w:sz w:val="30"/>
          <w:szCs w:val="30"/>
        </w:rPr>
        <w:t>May</w:t>
      </w:r>
      <w:r w:rsidRPr="004F4344">
        <w:rPr>
          <w:rFonts w:ascii="Source Sans Pro" w:hAnsi="Source Sans Pro"/>
          <w:color w:val="auto"/>
          <w:sz w:val="30"/>
          <w:szCs w:val="30"/>
        </w:rPr>
        <w:t xml:space="preserve"> 202</w:t>
      </w:r>
      <w:r w:rsidR="00545DC0">
        <w:rPr>
          <w:rFonts w:ascii="Source Sans Pro" w:hAnsi="Source Sans Pro"/>
          <w:color w:val="auto"/>
          <w:sz w:val="30"/>
          <w:szCs w:val="30"/>
        </w:rPr>
        <w:t>6</w:t>
      </w:r>
    </w:p>
    <w:p w14:paraId="3A04E363" w14:textId="0054128B" w:rsidR="00790D19" w:rsidRPr="004F4344" w:rsidRDefault="00790D19" w:rsidP="00697423">
      <w:pPr>
        <w:spacing w:after="0" w:line="240" w:lineRule="auto"/>
        <w:jc w:val="center"/>
        <w:rPr>
          <w:rFonts w:ascii="Gisha" w:hAnsi="Gisha" w:cs="Gisha"/>
          <w:color w:val="auto"/>
        </w:rPr>
      </w:pPr>
    </w:p>
    <w:p w14:paraId="06BED1F1" w14:textId="038DA72E" w:rsidR="007B7944" w:rsidRPr="004F4344" w:rsidRDefault="007B7944" w:rsidP="00697423">
      <w:pPr>
        <w:spacing w:after="0" w:line="240" w:lineRule="auto"/>
        <w:rPr>
          <w:rFonts w:ascii="Gisha" w:hAnsi="Gisha" w:cs="Gisha"/>
          <w:color w:val="auto"/>
          <w:szCs w:val="28"/>
        </w:rPr>
      </w:pPr>
      <w:r w:rsidRPr="004F4344">
        <w:rPr>
          <w:rFonts w:ascii="Gisha" w:hAnsi="Gisha" w:cs="Gisha" w:hint="cs"/>
          <w:color w:val="auto"/>
          <w:szCs w:val="28"/>
        </w:rPr>
        <w:t>Dear</w:t>
      </w:r>
      <w:r w:rsidRPr="004F4344">
        <w:rPr>
          <w:rFonts w:ascii="Gisha" w:hAnsi="Gisha" w:cs="Gisha"/>
          <w:color w:val="auto"/>
          <w:szCs w:val="28"/>
        </w:rPr>
        <w:t xml:space="preserve"> </w:t>
      </w:r>
      <w:proofErr w:type="gramStart"/>
      <w:r w:rsidRPr="004F4344">
        <w:rPr>
          <w:rFonts w:ascii="Gisha" w:hAnsi="Gisha" w:cs="Gisha"/>
          <w:color w:val="auto"/>
          <w:szCs w:val="28"/>
        </w:rPr>
        <w:t>Trader</w:t>
      </w:r>
      <w:r w:rsidRPr="004F4344">
        <w:rPr>
          <w:rFonts w:ascii="Gisha" w:hAnsi="Gisha" w:cs="Gisha" w:hint="cs"/>
          <w:color w:val="auto"/>
          <w:szCs w:val="28"/>
        </w:rPr>
        <w:t>;</w:t>
      </w:r>
      <w:proofErr w:type="gramEnd"/>
    </w:p>
    <w:p w14:paraId="6188CAFD" w14:textId="394FE768" w:rsidR="007B7944" w:rsidRPr="004F4344" w:rsidRDefault="007B7944" w:rsidP="007B7944">
      <w:pPr>
        <w:spacing w:after="0" w:line="240" w:lineRule="auto"/>
        <w:rPr>
          <w:rFonts w:ascii="Gisha" w:hAnsi="Gisha" w:cs="Gisha"/>
          <w:b/>
          <w:color w:val="auto"/>
          <w:szCs w:val="28"/>
          <w:u w:val="single"/>
        </w:rPr>
      </w:pPr>
      <w:r w:rsidRPr="004F4344">
        <w:rPr>
          <w:rFonts w:ascii="Gisha" w:hAnsi="Gisha" w:cs="Gisha" w:hint="cs"/>
          <w:color w:val="auto"/>
          <w:szCs w:val="28"/>
        </w:rPr>
        <w:t>We</w:t>
      </w:r>
      <w:r w:rsidR="00D6623A" w:rsidRPr="004F4344">
        <w:rPr>
          <w:rFonts w:ascii="Gisha" w:hAnsi="Gisha" w:cs="Gisha" w:hint="cs"/>
          <w:color w:val="auto"/>
          <w:szCs w:val="28"/>
        </w:rPr>
        <w:t xml:space="preserve"> would like to invite you to </w:t>
      </w:r>
      <w:r w:rsidR="00D6623A" w:rsidRPr="004F4344">
        <w:rPr>
          <w:rFonts w:ascii="Gisha" w:hAnsi="Gisha" w:cs="Gisha"/>
          <w:color w:val="auto"/>
          <w:szCs w:val="28"/>
        </w:rPr>
        <w:t xml:space="preserve">our </w:t>
      </w:r>
      <w:r w:rsidR="00545DC0">
        <w:rPr>
          <w:rFonts w:ascii="Gisha" w:hAnsi="Gisha" w:cs="Gisha"/>
          <w:color w:val="auto"/>
          <w:szCs w:val="28"/>
        </w:rPr>
        <w:t>49</w:t>
      </w:r>
      <w:r w:rsidRPr="004F4344">
        <w:rPr>
          <w:rFonts w:ascii="Gisha" w:hAnsi="Gisha" w:cs="Gisha"/>
          <w:color w:val="auto"/>
          <w:szCs w:val="28"/>
          <w:vertAlign w:val="superscript"/>
        </w:rPr>
        <w:t>th</w:t>
      </w:r>
      <w:r w:rsidRPr="004F4344">
        <w:rPr>
          <w:rFonts w:ascii="Gisha" w:hAnsi="Gisha" w:cs="Gisha"/>
          <w:color w:val="auto"/>
          <w:szCs w:val="28"/>
        </w:rPr>
        <w:t xml:space="preserve"> event</w:t>
      </w:r>
      <w:r w:rsidRPr="004F4344">
        <w:rPr>
          <w:rFonts w:ascii="Gisha" w:hAnsi="Gisha" w:cs="Gisha" w:hint="cs"/>
          <w:color w:val="auto"/>
          <w:szCs w:val="28"/>
        </w:rPr>
        <w:t xml:space="preserve">. If you would like to attend, please complete </w:t>
      </w:r>
      <w:r w:rsidR="004E4350" w:rsidRPr="004F4344">
        <w:rPr>
          <w:rFonts w:ascii="Gisha" w:hAnsi="Gisha" w:cs="Gisha"/>
          <w:color w:val="auto"/>
          <w:szCs w:val="28"/>
        </w:rPr>
        <w:t>&amp;</w:t>
      </w:r>
      <w:r w:rsidRPr="004F4344">
        <w:rPr>
          <w:rFonts w:ascii="Gisha" w:hAnsi="Gisha" w:cs="Gisha" w:hint="cs"/>
          <w:color w:val="auto"/>
          <w:szCs w:val="28"/>
        </w:rPr>
        <w:t xml:space="preserve"> sign the entry form below and return it to the relevant section steward, no later than </w:t>
      </w:r>
      <w:r w:rsidRPr="004F4344">
        <w:rPr>
          <w:rFonts w:ascii="Gisha" w:hAnsi="Gisha" w:cs="Gisha" w:hint="cs"/>
          <w:b/>
          <w:color w:val="auto"/>
          <w:szCs w:val="28"/>
          <w:u w:val="single"/>
        </w:rPr>
        <w:t>1</w:t>
      </w:r>
      <w:r w:rsidRPr="004F4344">
        <w:rPr>
          <w:rFonts w:ascii="Gisha" w:hAnsi="Gisha" w:cs="Gisha" w:hint="cs"/>
          <w:b/>
          <w:color w:val="auto"/>
          <w:szCs w:val="28"/>
          <w:u w:val="single"/>
          <w:vertAlign w:val="superscript"/>
        </w:rPr>
        <w:t>st</w:t>
      </w:r>
      <w:r w:rsidRPr="004F4344">
        <w:rPr>
          <w:rFonts w:ascii="Gisha" w:hAnsi="Gisha" w:cs="Gisha" w:hint="cs"/>
          <w:b/>
          <w:color w:val="auto"/>
          <w:szCs w:val="28"/>
          <w:u w:val="single"/>
        </w:rPr>
        <w:t xml:space="preserve"> April 20</w:t>
      </w:r>
      <w:r w:rsidRPr="004F4344">
        <w:rPr>
          <w:rFonts w:ascii="Gisha" w:hAnsi="Gisha" w:cs="Gisha"/>
          <w:b/>
          <w:color w:val="auto"/>
          <w:szCs w:val="28"/>
          <w:u w:val="single"/>
        </w:rPr>
        <w:t>2</w:t>
      </w:r>
      <w:r w:rsidR="00545DC0">
        <w:rPr>
          <w:rFonts w:ascii="Gisha" w:hAnsi="Gisha" w:cs="Gisha"/>
          <w:b/>
          <w:color w:val="auto"/>
          <w:szCs w:val="28"/>
          <w:u w:val="single"/>
        </w:rPr>
        <w:t>6</w:t>
      </w:r>
      <w:r w:rsidRPr="004F4344">
        <w:rPr>
          <w:rFonts w:ascii="Gisha" w:hAnsi="Gisha" w:cs="Gisha" w:hint="cs"/>
          <w:b/>
          <w:color w:val="auto"/>
          <w:szCs w:val="28"/>
          <w:u w:val="single"/>
        </w:rPr>
        <w:t xml:space="preserve"> </w:t>
      </w:r>
      <w:r w:rsidRPr="004F4344">
        <w:rPr>
          <w:rFonts w:ascii="Gisha" w:hAnsi="Gisha" w:cs="Gisha" w:hint="cs"/>
          <w:color w:val="auto"/>
          <w:szCs w:val="28"/>
        </w:rPr>
        <w:t>with 2 S</w:t>
      </w:r>
      <w:r w:rsidRPr="004F4344">
        <w:rPr>
          <w:rFonts w:ascii="Gisha" w:hAnsi="Gisha" w:cs="Gisha"/>
          <w:color w:val="auto"/>
          <w:szCs w:val="28"/>
        </w:rPr>
        <w:t>tamps</w:t>
      </w:r>
      <w:r w:rsidRPr="004F4344">
        <w:rPr>
          <w:rFonts w:ascii="Gisha" w:hAnsi="Gisha" w:cs="Gisha" w:hint="cs"/>
          <w:color w:val="auto"/>
          <w:szCs w:val="28"/>
        </w:rPr>
        <w:t xml:space="preserve">. Passes will be posted </w:t>
      </w:r>
      <w:r w:rsidRPr="004F4344">
        <w:rPr>
          <w:rFonts w:ascii="Gisha" w:hAnsi="Gisha" w:cs="Gisha" w:hint="cs"/>
          <w:b/>
          <w:color w:val="auto"/>
          <w:szCs w:val="28"/>
          <w:u w:val="single"/>
        </w:rPr>
        <w:t xml:space="preserve">one month </w:t>
      </w:r>
      <w:r w:rsidRPr="004F4344">
        <w:rPr>
          <w:rFonts w:ascii="Gisha" w:hAnsi="Gisha" w:cs="Gisha" w:hint="cs"/>
          <w:color w:val="auto"/>
          <w:szCs w:val="28"/>
        </w:rPr>
        <w:t xml:space="preserve">before the event. </w:t>
      </w:r>
    </w:p>
    <w:p w14:paraId="3A04E368" w14:textId="77777777" w:rsidR="00DD4A70" w:rsidRPr="00C90C98" w:rsidRDefault="00DD4A70" w:rsidP="00697423">
      <w:pPr>
        <w:spacing w:after="0" w:line="240" w:lineRule="auto"/>
        <w:rPr>
          <w:rFonts w:ascii="Gisha" w:hAnsi="Gisha" w:cs="Gisha"/>
          <w:b/>
          <w:color w:val="auto"/>
          <w:sz w:val="16"/>
          <w:szCs w:val="16"/>
          <w:u w:val="single"/>
        </w:rPr>
      </w:pPr>
    </w:p>
    <w:p w14:paraId="36506B8F" w14:textId="77777777" w:rsidR="00C90C98" w:rsidRDefault="00C90C98" w:rsidP="00C90C98">
      <w:pPr>
        <w:spacing w:after="0" w:line="240" w:lineRule="auto"/>
        <w:jc w:val="both"/>
        <w:rPr>
          <w:rFonts w:ascii="Gisha" w:hAnsi="Gisha" w:cs="Gisha"/>
        </w:rPr>
      </w:pPr>
      <w:r>
        <w:rPr>
          <w:rFonts w:ascii="Gisha" w:hAnsi="Gisha" w:cs="Gisha"/>
        </w:rPr>
        <w:t xml:space="preserve">Alternatively, online forms can be completed on our website. </w:t>
      </w:r>
    </w:p>
    <w:p w14:paraId="03DEA648" w14:textId="77777777" w:rsidR="00C90C98" w:rsidRPr="00C90C98" w:rsidRDefault="00C90C98" w:rsidP="00697423">
      <w:pPr>
        <w:spacing w:after="0" w:line="240" w:lineRule="auto"/>
        <w:rPr>
          <w:sz w:val="16"/>
          <w:szCs w:val="16"/>
        </w:rPr>
      </w:pPr>
    </w:p>
    <w:p w14:paraId="0A4B2EAE" w14:textId="77777777" w:rsidR="00E51A84" w:rsidRPr="004F4344" w:rsidRDefault="00DD4A70" w:rsidP="00832FE7">
      <w:pPr>
        <w:spacing w:after="0" w:line="240" w:lineRule="auto"/>
        <w:rPr>
          <w:rFonts w:ascii="Gisha" w:hAnsi="Gisha" w:cs="Gisha"/>
          <w:color w:val="auto"/>
        </w:rPr>
      </w:pPr>
      <w:bookmarkStart w:id="0" w:name="_Hlk125463959"/>
      <w:r w:rsidRPr="004F4344">
        <w:rPr>
          <w:rFonts w:ascii="Gisha" w:hAnsi="Gisha" w:cs="Gisha"/>
          <w:color w:val="auto"/>
        </w:rPr>
        <w:t xml:space="preserve">Cheques payable to: Border Counties Vintage Club Limited (Guarantee card number on </w:t>
      </w:r>
      <w:r w:rsidR="00E51A84" w:rsidRPr="004F4344">
        <w:rPr>
          <w:rFonts w:ascii="Gisha" w:hAnsi="Gisha" w:cs="Gisha"/>
          <w:color w:val="auto"/>
        </w:rPr>
        <w:t>reverse)</w:t>
      </w:r>
    </w:p>
    <w:p w14:paraId="478D438E" w14:textId="7EDC3C02" w:rsidR="00E51A84" w:rsidRPr="004F4344" w:rsidRDefault="00E51A84" w:rsidP="00832FE7">
      <w:pPr>
        <w:spacing w:after="0" w:line="240" w:lineRule="auto"/>
        <w:rPr>
          <w:rFonts w:ascii="Gisha" w:hAnsi="Gisha" w:cs="Gisha"/>
          <w:color w:val="auto"/>
        </w:rPr>
      </w:pPr>
      <w:r w:rsidRPr="004F4344">
        <w:rPr>
          <w:rFonts w:ascii="Gisha" w:hAnsi="Gisha" w:cs="Gisha"/>
          <w:color w:val="auto"/>
        </w:rPr>
        <w:t xml:space="preserve">BAC’s Payments: 51-61-02  </w:t>
      </w:r>
      <w:r w:rsidR="003950E7" w:rsidRPr="004F4344">
        <w:rPr>
          <w:rFonts w:ascii="Gisha" w:hAnsi="Gisha" w:cs="Gisha"/>
          <w:color w:val="auto"/>
        </w:rPr>
        <w:t xml:space="preserve">              </w:t>
      </w:r>
      <w:r w:rsidRPr="004F4344">
        <w:rPr>
          <w:rFonts w:ascii="Gisha" w:hAnsi="Gisha" w:cs="Gisha"/>
          <w:color w:val="auto"/>
        </w:rPr>
        <w:t xml:space="preserve">Account Number: 28651235 </w:t>
      </w:r>
      <w:r w:rsidR="003950E7" w:rsidRPr="004F4344">
        <w:rPr>
          <w:rFonts w:ascii="Gisha" w:hAnsi="Gisha" w:cs="Gisha"/>
          <w:color w:val="auto"/>
        </w:rPr>
        <w:t xml:space="preserve">                          </w:t>
      </w:r>
      <w:r w:rsidRPr="004F4344">
        <w:rPr>
          <w:rFonts w:ascii="Gisha" w:hAnsi="Gisha" w:cs="Gisha"/>
          <w:color w:val="auto"/>
        </w:rPr>
        <w:t>Ref: Name &amp; Description</w:t>
      </w:r>
    </w:p>
    <w:p w14:paraId="3A04E36A" w14:textId="77777777" w:rsidR="00B8337C" w:rsidRPr="00C90C98" w:rsidRDefault="00B8337C" w:rsidP="00832FE7">
      <w:pPr>
        <w:spacing w:after="0" w:line="240" w:lineRule="auto"/>
        <w:rPr>
          <w:rFonts w:ascii="Gisha" w:hAnsi="Gisha" w:cs="Gisha"/>
          <w:color w:val="auto"/>
          <w:sz w:val="16"/>
          <w:szCs w:val="16"/>
        </w:rPr>
      </w:pPr>
    </w:p>
    <w:bookmarkEnd w:id="0"/>
    <w:p w14:paraId="3A04E36B" w14:textId="66DF5525" w:rsidR="00DD4A70" w:rsidRPr="004F4344" w:rsidRDefault="007810EF" w:rsidP="00832FE7">
      <w:pPr>
        <w:spacing w:after="0" w:line="240" w:lineRule="auto"/>
        <w:rPr>
          <w:rFonts w:ascii="Gisha" w:hAnsi="Gisha" w:cs="Gisha"/>
          <w:b/>
          <w:color w:val="auto"/>
        </w:rPr>
      </w:pPr>
      <w:r w:rsidRPr="004F4344">
        <w:rPr>
          <w:rFonts w:ascii="Gisha" w:hAnsi="Gisha" w:cs="Gisha"/>
          <w:b/>
          <w:color w:val="auto"/>
        </w:rPr>
        <w:t>Charges: £</w:t>
      </w:r>
      <w:r w:rsidR="003C7E36" w:rsidRPr="004F4344">
        <w:rPr>
          <w:rFonts w:ascii="Gisha" w:hAnsi="Gisha" w:cs="Gisha"/>
          <w:b/>
          <w:color w:val="auto"/>
        </w:rPr>
        <w:t>5</w:t>
      </w:r>
      <w:r w:rsidRPr="004F4344">
        <w:rPr>
          <w:rFonts w:ascii="Gisha" w:hAnsi="Gisha" w:cs="Gisha"/>
          <w:b/>
          <w:color w:val="auto"/>
        </w:rPr>
        <w:t>.00 per foot frontage (min 15ft frontage) All pitches are 30ft deep. Price is for either ONE or TWO days.</w:t>
      </w:r>
    </w:p>
    <w:p w14:paraId="3A04E36E" w14:textId="29D4DDB2" w:rsidR="004631EC" w:rsidRPr="004F4344" w:rsidRDefault="002009D3" w:rsidP="00E51A84">
      <w:pPr>
        <w:spacing w:after="0" w:line="240" w:lineRule="auto"/>
        <w:jc w:val="center"/>
        <w:rPr>
          <w:rFonts w:ascii="Gisha" w:hAnsi="Gisha" w:cs="Gisha"/>
          <w:color w:val="auto"/>
          <w:u w:val="single"/>
        </w:rPr>
      </w:pPr>
      <w:r w:rsidRPr="004F4344">
        <w:rPr>
          <w:rFonts w:ascii="Gisha" w:hAnsi="Gisha" w:cs="Gisha"/>
          <w:color w:val="auto"/>
          <w:u w:val="single"/>
        </w:rPr>
        <w:t xml:space="preserve">Outside </w:t>
      </w:r>
      <w:proofErr w:type="gramStart"/>
      <w:r w:rsidRPr="004F4344">
        <w:rPr>
          <w:rFonts w:ascii="Gisha" w:hAnsi="Gisha" w:cs="Gisha"/>
          <w:color w:val="auto"/>
          <w:u w:val="single"/>
        </w:rPr>
        <w:t>Trade;</w:t>
      </w:r>
      <w:proofErr w:type="gramEnd"/>
    </w:p>
    <w:p w14:paraId="3827B87A" w14:textId="25E0C2AC" w:rsidR="002009D3" w:rsidRPr="004F4344" w:rsidRDefault="002009D3" w:rsidP="00E51A84">
      <w:pPr>
        <w:spacing w:after="0" w:line="240" w:lineRule="auto"/>
        <w:jc w:val="center"/>
        <w:rPr>
          <w:rFonts w:ascii="Gisha" w:hAnsi="Gisha" w:cs="Gisha"/>
          <w:color w:val="auto"/>
        </w:rPr>
      </w:pPr>
      <w:r w:rsidRPr="004F4344">
        <w:rPr>
          <w:rFonts w:ascii="Gisha" w:hAnsi="Gisha" w:cs="Gisha"/>
          <w:color w:val="auto"/>
        </w:rPr>
        <w:t>Sally Harper, Ox</w:t>
      </w:r>
      <w:r w:rsidR="00D82486" w:rsidRPr="004F4344">
        <w:rPr>
          <w:rFonts w:ascii="Gisha" w:hAnsi="Gisha" w:cs="Gisha"/>
          <w:color w:val="auto"/>
        </w:rPr>
        <w:t>moor Cottage, The Narth, Monmouth, NP25 4QH</w:t>
      </w:r>
    </w:p>
    <w:p w14:paraId="3A04E370" w14:textId="24EF1C06" w:rsidR="007810EF" w:rsidRPr="004F4344" w:rsidRDefault="00832FE7" w:rsidP="00E51A84">
      <w:pPr>
        <w:spacing w:after="0" w:line="240" w:lineRule="auto"/>
        <w:jc w:val="center"/>
        <w:rPr>
          <w:rStyle w:val="Hyperlink"/>
          <w:rFonts w:ascii="Gisha" w:hAnsi="Gisha" w:cs="Gisha"/>
          <w:color w:val="auto"/>
        </w:rPr>
      </w:pPr>
      <w:r w:rsidRPr="004F4344">
        <w:rPr>
          <w:rFonts w:ascii="Gisha" w:hAnsi="Gisha" w:cs="Gisha"/>
          <w:color w:val="auto"/>
        </w:rPr>
        <w:t xml:space="preserve">Tel: 01600 860552 (6pm </w:t>
      </w:r>
      <w:proofErr w:type="gramStart"/>
      <w:r w:rsidRPr="004F4344">
        <w:rPr>
          <w:rFonts w:ascii="Gisha" w:hAnsi="Gisha" w:cs="Gisha"/>
          <w:color w:val="auto"/>
        </w:rPr>
        <w:t>onwards</w:t>
      </w:r>
      <w:r w:rsidR="00E51A84" w:rsidRPr="004F4344">
        <w:rPr>
          <w:rFonts w:ascii="Gisha" w:hAnsi="Gisha" w:cs="Gisha"/>
          <w:color w:val="auto"/>
        </w:rPr>
        <w:t xml:space="preserve">) </w:t>
      </w:r>
      <w:r w:rsidR="00EB108A" w:rsidRPr="004F4344">
        <w:rPr>
          <w:rFonts w:ascii="Gisha" w:hAnsi="Gisha" w:cs="Gisha"/>
          <w:color w:val="auto"/>
        </w:rPr>
        <w:t xml:space="preserve"> </w:t>
      </w:r>
      <w:r w:rsidR="001F5364" w:rsidRPr="004F4344">
        <w:rPr>
          <w:rFonts w:ascii="Gisha" w:hAnsi="Gisha" w:cs="Gisha"/>
          <w:color w:val="auto"/>
        </w:rPr>
        <w:t>Email</w:t>
      </w:r>
      <w:proofErr w:type="gramEnd"/>
      <w:r w:rsidR="001F5364" w:rsidRPr="004F4344">
        <w:rPr>
          <w:rFonts w:ascii="Gisha" w:hAnsi="Gisha" w:cs="Gisha"/>
          <w:color w:val="auto"/>
        </w:rPr>
        <w:t xml:space="preserve">: </w:t>
      </w:r>
      <w:hyperlink r:id="rId8" w:history="1">
        <w:r w:rsidR="001F5364" w:rsidRPr="004F4344">
          <w:rPr>
            <w:rStyle w:val="Hyperlink"/>
            <w:rFonts w:ascii="Gisha" w:hAnsi="Gisha" w:cs="Gisha"/>
            <w:color w:val="auto"/>
          </w:rPr>
          <w:t>bordercountiesvintageclub@outlook.com</w:t>
        </w:r>
      </w:hyperlink>
    </w:p>
    <w:p w14:paraId="3A04E371" w14:textId="77777777" w:rsidR="00790D19" w:rsidRPr="00C90C98" w:rsidRDefault="00790D19" w:rsidP="004B44A3">
      <w:pPr>
        <w:spacing w:after="0" w:line="240" w:lineRule="auto"/>
        <w:jc w:val="center"/>
        <w:rPr>
          <w:rStyle w:val="Hyperlink"/>
          <w:rFonts w:ascii="Gisha" w:hAnsi="Gisha" w:cs="Gisha"/>
          <w:color w:val="auto"/>
          <w:sz w:val="16"/>
          <w:szCs w:val="16"/>
        </w:rPr>
      </w:pPr>
    </w:p>
    <w:p w14:paraId="3A04E372" w14:textId="77777777" w:rsidR="007810EF" w:rsidRPr="004F4344" w:rsidRDefault="007810EF" w:rsidP="004B44A3">
      <w:pPr>
        <w:spacing w:after="0" w:line="240" w:lineRule="auto"/>
        <w:jc w:val="center"/>
        <w:rPr>
          <w:rStyle w:val="Hyperlink"/>
          <w:rFonts w:asciiTheme="minorHAnsi" w:hAnsiTheme="minorHAnsi"/>
          <w:color w:val="auto"/>
        </w:rPr>
      </w:pPr>
      <w:r w:rsidRPr="004F4344">
        <w:rPr>
          <w:rStyle w:val="Hyperlink"/>
          <w:rFonts w:ascii="Gisha" w:hAnsi="Gisha" w:cs="Gisha"/>
          <w:color w:val="auto"/>
        </w:rPr>
        <w:t>CONDITION</w:t>
      </w:r>
      <w:r w:rsidR="00790D19" w:rsidRPr="004F4344">
        <w:rPr>
          <w:rStyle w:val="Hyperlink"/>
          <w:rFonts w:ascii="Gisha" w:hAnsi="Gisha" w:cs="Gisha"/>
          <w:color w:val="auto"/>
        </w:rPr>
        <w:t>S</w:t>
      </w:r>
      <w:r w:rsidRPr="004F4344">
        <w:rPr>
          <w:rStyle w:val="Hyperlink"/>
          <w:rFonts w:ascii="Gisha" w:hAnsi="Gisha" w:cs="Gisha"/>
          <w:color w:val="auto"/>
        </w:rPr>
        <w:t xml:space="preserve"> OF ENTRY</w:t>
      </w:r>
    </w:p>
    <w:p w14:paraId="3A04E373" w14:textId="77777777" w:rsidR="007810EF" w:rsidRPr="004F4344" w:rsidRDefault="007810EF" w:rsidP="007810EF">
      <w:pPr>
        <w:numPr>
          <w:ilvl w:val="0"/>
          <w:numId w:val="1"/>
        </w:numPr>
        <w:spacing w:after="0" w:line="240" w:lineRule="auto"/>
        <w:jc w:val="both"/>
        <w:rPr>
          <w:rFonts w:asciiTheme="minorHAnsi" w:hAnsiTheme="minorHAnsi"/>
          <w:color w:val="auto"/>
          <w14:shadow w14:blurRad="50800" w14:dist="38100" w14:dir="2700000" w14:sx="100000" w14:sy="100000" w14:kx="0" w14:ky="0" w14:algn="tl">
            <w14:srgbClr w14:val="000000">
              <w14:alpha w14:val="60000"/>
            </w14:srgbClr>
          </w14:shadow>
        </w:rPr>
      </w:pPr>
      <w:r w:rsidRPr="004F4344">
        <w:rPr>
          <w:rFonts w:asciiTheme="minorHAnsi" w:hAnsiTheme="minorHAnsi"/>
          <w:color w:val="auto"/>
          <w14:shadow w14:blurRad="50800" w14:dist="38100" w14:dir="2700000" w14:sx="100000" w14:sy="100000" w14:kx="0" w14:ky="0" w14:algn="tl">
            <w14:srgbClr w14:val="000000">
              <w14:alpha w14:val="60000"/>
            </w14:srgbClr>
          </w14:shadow>
        </w:rPr>
        <w:t xml:space="preserve">Payment guarantees the pitch, but only until </w:t>
      </w:r>
      <w:r w:rsidR="00CF7B05" w:rsidRPr="004F4344">
        <w:rPr>
          <w:rFonts w:asciiTheme="minorHAnsi" w:hAnsiTheme="minorHAnsi"/>
          <w:b/>
          <w:color w:val="auto"/>
          <w:u w:val="single"/>
          <w14:shadow w14:blurRad="50800" w14:dist="38100" w14:dir="2700000" w14:sx="100000" w14:sy="100000" w14:kx="0" w14:ky="0" w14:algn="tl">
            <w14:srgbClr w14:val="000000">
              <w14:alpha w14:val="60000"/>
            </w14:srgbClr>
          </w14:shadow>
        </w:rPr>
        <w:t>10am</w:t>
      </w:r>
      <w:r w:rsidRPr="004F4344">
        <w:rPr>
          <w:rFonts w:asciiTheme="minorHAnsi" w:hAnsiTheme="minorHAnsi"/>
          <w:bCs/>
          <w:color w:val="auto"/>
          <w14:shadow w14:blurRad="50800" w14:dist="38100" w14:dir="2700000" w14:sx="100000" w14:sy="100000" w14:kx="0" w14:ky="0" w14:algn="tl">
            <w14:srgbClr w14:val="000000">
              <w14:alpha w14:val="60000"/>
            </w14:srgbClr>
          </w14:shadow>
        </w:rPr>
        <w:t>. No refund of fee after 1</w:t>
      </w:r>
      <w:r w:rsidRPr="004F4344">
        <w:rPr>
          <w:rFonts w:asciiTheme="minorHAnsi" w:hAnsiTheme="minorHAnsi"/>
          <w:bCs/>
          <w:color w:val="auto"/>
          <w:vertAlign w:val="superscript"/>
          <w14:shadow w14:blurRad="50800" w14:dist="38100" w14:dir="2700000" w14:sx="100000" w14:sy="100000" w14:kx="0" w14:ky="0" w14:algn="tl">
            <w14:srgbClr w14:val="000000">
              <w14:alpha w14:val="60000"/>
            </w14:srgbClr>
          </w14:shadow>
        </w:rPr>
        <w:t>st</w:t>
      </w:r>
      <w:r w:rsidRPr="004F4344">
        <w:rPr>
          <w:rFonts w:asciiTheme="minorHAnsi" w:hAnsiTheme="minorHAnsi"/>
          <w:bCs/>
          <w:color w:val="auto"/>
          <w14:shadow w14:blurRad="50800" w14:dist="38100" w14:dir="2700000" w14:sx="100000" w14:sy="100000" w14:kx="0" w14:ky="0" w14:algn="tl">
            <w14:srgbClr w14:val="000000">
              <w14:alpha w14:val="60000"/>
            </w14:srgbClr>
          </w14:shadow>
        </w:rPr>
        <w:t xml:space="preserve"> </w:t>
      </w:r>
      <w:r w:rsidR="00D2799E" w:rsidRPr="004F4344">
        <w:rPr>
          <w:rFonts w:asciiTheme="minorHAnsi" w:hAnsiTheme="minorHAnsi"/>
          <w:bCs/>
          <w:color w:val="auto"/>
          <w14:shadow w14:blurRad="50800" w14:dist="38100" w14:dir="2700000" w14:sx="100000" w14:sy="100000" w14:kx="0" w14:ky="0" w14:algn="tl">
            <w14:srgbClr w14:val="000000">
              <w14:alpha w14:val="60000"/>
            </w14:srgbClr>
          </w14:shadow>
        </w:rPr>
        <w:t>April</w:t>
      </w:r>
    </w:p>
    <w:p w14:paraId="3A04E374" w14:textId="77777777" w:rsidR="007810EF" w:rsidRPr="004F4344" w:rsidRDefault="007810EF" w:rsidP="007810EF">
      <w:pPr>
        <w:ind w:left="360"/>
        <w:jc w:val="both"/>
        <w:rPr>
          <w:rFonts w:asciiTheme="minorHAnsi" w:hAnsiTheme="minorHAnsi"/>
          <w:color w:val="auto"/>
          <w14:shadow w14:blurRad="50800" w14:dist="38100" w14:dir="2700000" w14:sx="100000" w14:sy="100000" w14:kx="0" w14:ky="0" w14:algn="tl">
            <w14:srgbClr w14:val="000000">
              <w14:alpha w14:val="60000"/>
            </w14:srgbClr>
          </w14:shadow>
        </w:rPr>
      </w:pPr>
      <w:r w:rsidRPr="004F4344">
        <w:rPr>
          <w:rFonts w:asciiTheme="minorHAnsi" w:hAnsiTheme="minorHAnsi"/>
          <w:color w:val="auto"/>
          <w14:shadow w14:blurRad="50800" w14:dist="38100" w14:dir="2700000" w14:sx="100000" w14:sy="100000" w14:kx="0" w14:ky="0" w14:algn="tl">
            <w14:srgbClr w14:val="000000">
              <w14:alpha w14:val="60000"/>
            </w14:srgbClr>
          </w14:shadow>
        </w:rPr>
        <w:t xml:space="preserve">As space is limited, any pitches remaining on the day after </w:t>
      </w:r>
      <w:r w:rsidRPr="004F4344">
        <w:rPr>
          <w:rFonts w:asciiTheme="minorHAnsi" w:hAnsiTheme="minorHAnsi"/>
          <w:b/>
          <w:color w:val="auto"/>
          <w:u w:val="single"/>
          <w14:shadow w14:blurRad="50800" w14:dist="38100" w14:dir="2700000" w14:sx="100000" w14:sy="100000" w14:kx="0" w14:ky="0" w14:algn="tl">
            <w14:srgbClr w14:val="000000">
              <w14:alpha w14:val="60000"/>
            </w14:srgbClr>
          </w14:shadow>
        </w:rPr>
        <w:t>10am</w:t>
      </w:r>
      <w:r w:rsidRPr="004F4344">
        <w:rPr>
          <w:rFonts w:asciiTheme="minorHAnsi" w:hAnsiTheme="minorHAnsi"/>
          <w:b/>
          <w:color w:val="auto"/>
          <w14:shadow w14:blurRad="50800" w14:dist="38100" w14:dir="2700000" w14:sx="100000" w14:sy="100000" w14:kx="0" w14:ky="0" w14:algn="tl">
            <w14:srgbClr w14:val="000000">
              <w14:alpha w14:val="60000"/>
            </w14:srgbClr>
          </w14:shadow>
        </w:rPr>
        <w:t xml:space="preserve"> </w:t>
      </w:r>
      <w:r w:rsidRPr="004F4344">
        <w:rPr>
          <w:rFonts w:asciiTheme="minorHAnsi" w:hAnsiTheme="minorHAnsi"/>
          <w:color w:val="auto"/>
          <w14:shadow w14:blurRad="50800" w14:dist="38100" w14:dir="2700000" w14:sx="100000" w14:sy="100000" w14:kx="0" w14:ky="0" w14:algn="tl">
            <w14:srgbClr w14:val="000000">
              <w14:alpha w14:val="60000"/>
            </w14:srgbClr>
          </w14:shadow>
        </w:rPr>
        <w:t xml:space="preserve">will be allocated on first come first served basis. </w:t>
      </w:r>
      <w:r w:rsidRPr="004F4344">
        <w:rPr>
          <w:rFonts w:asciiTheme="minorHAnsi" w:hAnsiTheme="minorHAnsi"/>
          <w:b/>
          <w:bCs/>
          <w:color w:val="auto"/>
          <w:u w:val="single"/>
          <w14:shadow w14:blurRad="50800" w14:dist="38100" w14:dir="2700000" w14:sx="100000" w14:sy="100000" w14:kx="0" w14:ky="0" w14:algn="tl">
            <w14:srgbClr w14:val="000000">
              <w14:alpha w14:val="60000"/>
            </w14:srgbClr>
          </w14:shadow>
        </w:rPr>
        <w:t>Please call if you are unable to attend</w:t>
      </w:r>
      <w:r w:rsidRPr="004F4344">
        <w:rPr>
          <w:rFonts w:asciiTheme="minorHAnsi" w:hAnsiTheme="minorHAnsi"/>
          <w:color w:val="auto"/>
          <w14:shadow w14:blurRad="50800" w14:dist="38100" w14:dir="2700000" w14:sx="100000" w14:sy="100000" w14:kx="0" w14:ky="0" w14:algn="tl">
            <w14:srgbClr w14:val="000000">
              <w14:alpha w14:val="60000"/>
            </w14:srgbClr>
          </w14:shadow>
        </w:rPr>
        <w:t xml:space="preserve">. </w:t>
      </w:r>
      <w:r w:rsidRPr="004F4344">
        <w:rPr>
          <w:rFonts w:asciiTheme="minorHAnsi" w:hAnsiTheme="minorHAnsi"/>
          <w:b/>
          <w:bCs/>
          <w:color w:val="auto"/>
          <w:u w:val="single"/>
          <w14:shadow w14:blurRad="50800" w14:dist="38100" w14:dir="2700000" w14:sx="100000" w14:sy="100000" w14:kx="0" w14:ky="0" w14:algn="tl">
            <w14:srgbClr w14:val="000000">
              <w14:alpha w14:val="60000"/>
            </w14:srgbClr>
          </w14:shadow>
        </w:rPr>
        <w:t>Traders</w:t>
      </w:r>
      <w:r w:rsidRPr="004F4344">
        <w:rPr>
          <w:rFonts w:asciiTheme="minorHAnsi" w:hAnsiTheme="minorHAnsi"/>
          <w:b/>
          <w:bCs/>
          <w:color w:val="auto"/>
          <w14:shadow w14:blurRad="50800" w14:dist="38100" w14:dir="2700000" w14:sx="100000" w14:sy="100000" w14:kx="0" w14:ky="0" w14:algn="tl">
            <w14:srgbClr w14:val="000000">
              <w14:alpha w14:val="60000"/>
            </w14:srgbClr>
          </w14:shadow>
        </w:rPr>
        <w:t xml:space="preserve"> are expected to remove their own refuse</w:t>
      </w:r>
      <w:r w:rsidRPr="004F4344">
        <w:rPr>
          <w:rFonts w:asciiTheme="minorHAnsi" w:hAnsiTheme="minorHAnsi"/>
          <w:color w:val="auto"/>
          <w14:shadow w14:blurRad="50800" w14:dist="38100" w14:dir="2700000" w14:sx="100000" w14:sy="100000" w14:kx="0" w14:ky="0" w14:algn="tl">
            <w14:srgbClr w14:val="000000">
              <w14:alpha w14:val="60000"/>
            </w14:srgbClr>
          </w14:shadow>
        </w:rPr>
        <w:t>; those that do not will be refused entry to future events.</w:t>
      </w:r>
    </w:p>
    <w:p w14:paraId="3A04E375" w14:textId="362789DD" w:rsidR="007810EF" w:rsidRPr="004F4344" w:rsidRDefault="007810EF" w:rsidP="007810EF">
      <w:pPr>
        <w:numPr>
          <w:ilvl w:val="0"/>
          <w:numId w:val="1"/>
        </w:numPr>
        <w:spacing w:after="0" w:line="240" w:lineRule="auto"/>
        <w:jc w:val="both"/>
        <w:rPr>
          <w:rFonts w:asciiTheme="minorHAnsi" w:hAnsiTheme="minorHAnsi"/>
          <w:color w:val="auto"/>
          <w14:shadow w14:blurRad="50800" w14:dist="38100" w14:dir="2700000" w14:sx="100000" w14:sy="100000" w14:kx="0" w14:ky="0" w14:algn="tl">
            <w14:srgbClr w14:val="000000">
              <w14:alpha w14:val="60000"/>
            </w14:srgbClr>
          </w14:shadow>
        </w:rPr>
      </w:pPr>
      <w:r w:rsidRPr="004F4344">
        <w:rPr>
          <w:rFonts w:asciiTheme="minorHAnsi" w:hAnsiTheme="minorHAnsi"/>
          <w:b/>
          <w:color w:val="auto"/>
          <w:u w:val="single"/>
          <w14:shadow w14:blurRad="50800" w14:dist="38100" w14:dir="2700000" w14:sx="100000" w14:sy="100000" w14:kx="0" w14:ky="0" w14:algn="tl">
            <w14:srgbClr w14:val="000000">
              <w14:alpha w14:val="60000"/>
            </w14:srgbClr>
          </w14:shadow>
        </w:rPr>
        <w:t xml:space="preserve">ALL TRADERS </w:t>
      </w:r>
      <w:r w:rsidRPr="004F4344">
        <w:rPr>
          <w:rFonts w:asciiTheme="minorHAnsi" w:hAnsiTheme="minorHAnsi"/>
          <w:color w:val="auto"/>
          <w14:shadow w14:blurRad="50800" w14:dist="38100" w14:dir="2700000" w14:sx="100000" w14:sy="100000" w14:kx="0" w14:ky="0" w14:algn="tl">
            <w14:srgbClr w14:val="000000">
              <w14:alpha w14:val="60000"/>
            </w14:srgbClr>
          </w14:shadow>
        </w:rPr>
        <w:t xml:space="preserve">are expected to have their own public liability insurance of at least £2,000,000. Any framework or stalls </w:t>
      </w:r>
      <w:r w:rsidR="000A7C4B" w:rsidRPr="004F4344">
        <w:rPr>
          <w:rFonts w:asciiTheme="minorHAnsi" w:hAnsiTheme="minorHAnsi"/>
          <w:color w:val="auto"/>
          <w14:shadow w14:blurRad="50800" w14:dist="38100" w14:dir="2700000" w14:sx="100000" w14:sy="100000" w14:kx="0" w14:ky="0" w14:algn="tl">
            <w14:srgbClr w14:val="000000">
              <w14:alpha w14:val="60000"/>
            </w14:srgbClr>
          </w14:shadow>
        </w:rPr>
        <w:t>erected,</w:t>
      </w:r>
      <w:r w:rsidRPr="004F4344">
        <w:rPr>
          <w:rFonts w:asciiTheme="minorHAnsi" w:hAnsiTheme="minorHAnsi"/>
          <w:color w:val="auto"/>
          <w14:shadow w14:blurRad="50800" w14:dist="38100" w14:dir="2700000" w14:sx="100000" w14:sy="100000" w14:kx="0" w14:ky="0" w14:algn="tl">
            <w14:srgbClr w14:val="000000">
              <w14:alpha w14:val="60000"/>
            </w14:srgbClr>
          </w14:shadow>
        </w:rPr>
        <w:t xml:space="preserve"> and any tables and chairs used should be of sound construction</w:t>
      </w:r>
      <w:r w:rsidR="00E51A84" w:rsidRPr="004F4344">
        <w:rPr>
          <w:rFonts w:asciiTheme="minorHAnsi" w:hAnsiTheme="minorHAnsi"/>
          <w:color w:val="auto"/>
          <w14:shadow w14:blurRad="50800" w14:dist="38100" w14:dir="2700000" w14:sx="100000" w14:sy="100000" w14:kx="0" w14:ky="0" w14:algn="tl">
            <w14:srgbClr w14:val="000000">
              <w14:alpha w14:val="60000"/>
            </w14:srgbClr>
          </w14:shadow>
        </w:rPr>
        <w:t xml:space="preserve"> </w:t>
      </w:r>
      <w:r w:rsidRPr="004F4344">
        <w:rPr>
          <w:rFonts w:asciiTheme="minorHAnsi" w:hAnsiTheme="minorHAnsi"/>
          <w:color w:val="auto"/>
          <w14:shadow w14:blurRad="50800" w14:dist="38100" w14:dir="2700000" w14:sx="100000" w14:sy="100000" w14:kx="0" w14:ky="0" w14:algn="tl">
            <w14:srgbClr w14:val="000000">
              <w14:alpha w14:val="60000"/>
            </w14:srgbClr>
          </w14:shadow>
        </w:rPr>
        <w:t xml:space="preserve">and are displayed and used at the trader’s own risk. Any wares are displayed at the trader’s own risk; they should be displayed in a manner as not to endanger the </w:t>
      </w:r>
      <w:proofErr w:type="gramStart"/>
      <w:r w:rsidRPr="004F4344">
        <w:rPr>
          <w:rFonts w:asciiTheme="minorHAnsi" w:hAnsiTheme="minorHAnsi"/>
          <w:color w:val="auto"/>
          <w14:shadow w14:blurRad="50800" w14:dist="38100" w14:dir="2700000" w14:sx="100000" w14:sy="100000" w14:kx="0" w14:ky="0" w14:algn="tl">
            <w14:srgbClr w14:val="000000">
              <w14:alpha w14:val="60000"/>
            </w14:srgbClr>
          </w14:shadow>
        </w:rPr>
        <w:t>general public</w:t>
      </w:r>
      <w:proofErr w:type="gramEnd"/>
      <w:r w:rsidRPr="004F4344">
        <w:rPr>
          <w:rFonts w:asciiTheme="minorHAnsi" w:hAnsiTheme="minorHAnsi"/>
          <w:color w:val="auto"/>
          <w14:shadow w14:blurRad="50800" w14:dist="38100" w14:dir="2700000" w14:sx="100000" w14:sy="100000" w14:kx="0" w14:ky="0" w14:algn="tl">
            <w14:srgbClr w14:val="000000">
              <w14:alpha w14:val="60000"/>
            </w14:srgbClr>
          </w14:shadow>
        </w:rPr>
        <w:t>. To conform to BCVC Ltd code of good practice, available on request.</w:t>
      </w:r>
    </w:p>
    <w:p w14:paraId="3A04E376" w14:textId="2739A122" w:rsidR="00CF7B05" w:rsidRPr="004F4344" w:rsidRDefault="007810EF" w:rsidP="00CF7B05">
      <w:pPr>
        <w:numPr>
          <w:ilvl w:val="0"/>
          <w:numId w:val="1"/>
        </w:numPr>
        <w:spacing w:after="0" w:line="240" w:lineRule="auto"/>
        <w:jc w:val="both"/>
        <w:rPr>
          <w:rFonts w:asciiTheme="minorHAnsi" w:hAnsiTheme="minorHAnsi"/>
          <w:color w:val="auto"/>
          <w14:shadow w14:blurRad="50800" w14:dist="38100" w14:dir="2700000" w14:sx="100000" w14:sy="100000" w14:kx="0" w14:ky="0" w14:algn="tl">
            <w14:srgbClr w14:val="000000">
              <w14:alpha w14:val="60000"/>
            </w14:srgbClr>
          </w14:shadow>
        </w:rPr>
      </w:pPr>
      <w:r w:rsidRPr="004F4344">
        <w:rPr>
          <w:rFonts w:asciiTheme="minorHAnsi" w:hAnsiTheme="minorHAnsi"/>
          <w:color w:val="auto"/>
          <w14:shadow w14:blurRad="50800" w14:dist="38100" w14:dir="2700000" w14:sx="100000" w14:sy="100000" w14:kx="0" w14:ky="0" w14:algn="tl">
            <w14:srgbClr w14:val="000000">
              <w14:alpha w14:val="60000"/>
            </w14:srgbClr>
          </w14:shadow>
        </w:rPr>
        <w:t>Entry is at the section steward’s discretion</w:t>
      </w:r>
      <w:r w:rsidR="000A7C4B" w:rsidRPr="004F4344">
        <w:rPr>
          <w:rFonts w:asciiTheme="minorHAnsi" w:hAnsiTheme="minorHAnsi"/>
          <w:color w:val="auto"/>
          <w14:shadow w14:blurRad="50800" w14:dist="38100" w14:dir="2700000" w14:sx="100000" w14:sy="100000" w14:kx="0" w14:ky="0" w14:algn="tl">
            <w14:srgbClr w14:val="000000">
              <w14:alpha w14:val="60000"/>
            </w14:srgbClr>
          </w14:shadow>
        </w:rPr>
        <w:t xml:space="preserve"> </w:t>
      </w:r>
      <w:r w:rsidRPr="004F4344">
        <w:rPr>
          <w:rFonts w:asciiTheme="minorHAnsi" w:hAnsiTheme="minorHAnsi"/>
          <w:color w:val="auto"/>
          <w14:shadow w14:blurRad="50800" w14:dist="38100" w14:dir="2700000" w14:sx="100000" w14:sy="100000" w14:kx="0" w14:ky="0" w14:algn="tl">
            <w14:srgbClr w14:val="000000">
              <w14:alpha w14:val="60000"/>
            </w14:srgbClr>
          </w14:shadow>
        </w:rPr>
        <w:t>and may be revoked at any time without reason. The entry shall be invalid unless signed and dated by the applicant.</w:t>
      </w:r>
    </w:p>
    <w:p w14:paraId="3A04E377" w14:textId="3588F91B" w:rsidR="00B8337C" w:rsidRPr="004F4344" w:rsidRDefault="00EB108A" w:rsidP="00D2799E">
      <w:pPr>
        <w:spacing w:after="0"/>
        <w:rPr>
          <w:color w:val="auto"/>
        </w:rPr>
      </w:pPr>
      <w:r w:rsidRPr="004F4344">
        <w:rPr>
          <w:color w:val="auto"/>
        </w:rPr>
        <w:t>.</w:t>
      </w:r>
      <w:r w:rsidR="009A61A0" w:rsidRPr="004F4344">
        <w:rPr>
          <w:color w:val="auto"/>
        </w:rPr>
        <w:t>…………………………………………………………………………………………………………</w:t>
      </w:r>
      <w:r w:rsidR="00E51A84" w:rsidRPr="004F4344">
        <w:rPr>
          <w:color w:val="auto"/>
        </w:rPr>
        <w:t>………………….</w:t>
      </w:r>
    </w:p>
    <w:p w14:paraId="53E735DD" w14:textId="3576E740" w:rsidR="00E51A84" w:rsidRPr="004F4344" w:rsidRDefault="009A61A0" w:rsidP="00B8337C">
      <w:pPr>
        <w:tabs>
          <w:tab w:val="center" w:pos="5459"/>
        </w:tabs>
        <w:spacing w:after="0" w:line="240" w:lineRule="auto"/>
        <w:rPr>
          <w:rFonts w:ascii="Gisha" w:hAnsi="Gisha" w:cs="Gisha"/>
          <w:color w:val="auto"/>
        </w:rPr>
      </w:pPr>
      <w:bookmarkStart w:id="1" w:name="_Hlk125464002"/>
      <w:r w:rsidRPr="004F4344">
        <w:rPr>
          <w:rFonts w:ascii="Gisha" w:hAnsi="Gisha" w:cs="Gisha"/>
          <w:color w:val="auto"/>
        </w:rPr>
        <w:t>Name……………………………………………………………………………...</w:t>
      </w:r>
      <w:r w:rsidR="00E51A84" w:rsidRPr="004F4344">
        <w:rPr>
          <w:rFonts w:ascii="Gisha" w:hAnsi="Gisha" w:cs="Gisha"/>
          <w:color w:val="auto"/>
        </w:rPr>
        <w:t>......................</w:t>
      </w:r>
      <w:r w:rsidRPr="004F4344">
        <w:rPr>
          <w:rFonts w:ascii="Gisha" w:hAnsi="Gisha" w:cs="Gisha"/>
          <w:color w:val="auto"/>
        </w:rPr>
        <w:t xml:space="preserve">  </w:t>
      </w:r>
      <w:r w:rsidR="00E51A84" w:rsidRPr="004F4344">
        <w:rPr>
          <w:rFonts w:ascii="Gisha" w:hAnsi="Gisha" w:cs="Gisha"/>
          <w:color w:val="auto"/>
        </w:rPr>
        <w:t>Telephone…………………………………………….</w:t>
      </w:r>
    </w:p>
    <w:p w14:paraId="3A04E379" w14:textId="595ACFF0" w:rsidR="00790D19" w:rsidRPr="004F4344" w:rsidRDefault="009A61A0" w:rsidP="00B8337C">
      <w:pPr>
        <w:tabs>
          <w:tab w:val="center" w:pos="5459"/>
        </w:tabs>
        <w:spacing w:after="0" w:line="240" w:lineRule="auto"/>
        <w:rPr>
          <w:rFonts w:ascii="Gisha" w:hAnsi="Gisha" w:cs="Gisha"/>
          <w:color w:val="auto"/>
        </w:rPr>
      </w:pPr>
      <w:r w:rsidRPr="004F4344">
        <w:rPr>
          <w:rFonts w:ascii="Gisha" w:hAnsi="Gisha" w:cs="Gisha"/>
          <w:color w:val="auto"/>
        </w:rPr>
        <w:t>Address……………………………….........</w:t>
      </w:r>
      <w:r w:rsidR="00E51A84" w:rsidRPr="004F4344">
        <w:rPr>
          <w:rFonts w:ascii="Gisha" w:hAnsi="Gisha" w:cs="Gisha"/>
          <w:color w:val="auto"/>
        </w:rPr>
        <w:t>.....................................</w:t>
      </w:r>
      <w:r w:rsidRPr="004F4344">
        <w:rPr>
          <w:rFonts w:ascii="Gisha" w:hAnsi="Gisha" w:cs="Gisha"/>
          <w:color w:val="auto"/>
        </w:rPr>
        <w:t>………………</w:t>
      </w:r>
      <w:r w:rsidR="00D2799E" w:rsidRPr="004F4344">
        <w:rPr>
          <w:rFonts w:ascii="Gisha" w:hAnsi="Gisha" w:cs="Gisha"/>
          <w:color w:val="auto"/>
        </w:rPr>
        <w:t>…………………………………</w:t>
      </w:r>
      <w:r w:rsidR="001F5364" w:rsidRPr="004F4344">
        <w:rPr>
          <w:rFonts w:ascii="Gisha" w:hAnsi="Gisha" w:cs="Gisha"/>
          <w:color w:val="auto"/>
        </w:rPr>
        <w:t>………………………………………</w:t>
      </w:r>
      <w:r w:rsidR="00D2799E" w:rsidRPr="004F4344">
        <w:rPr>
          <w:rFonts w:ascii="Gisha" w:hAnsi="Gisha" w:cs="Gisha"/>
          <w:color w:val="auto"/>
        </w:rPr>
        <w:t>Postcode………………………</w:t>
      </w:r>
      <w:r w:rsidR="001F5364" w:rsidRPr="004F4344">
        <w:rPr>
          <w:rFonts w:ascii="Gisha" w:hAnsi="Gisha" w:cs="Gisha"/>
          <w:color w:val="auto"/>
        </w:rPr>
        <w:t>……………</w:t>
      </w:r>
      <w:r w:rsidR="00E51A84" w:rsidRPr="004F4344">
        <w:rPr>
          <w:rFonts w:ascii="Gisha" w:hAnsi="Gisha" w:cs="Gisha"/>
          <w:color w:val="auto"/>
        </w:rPr>
        <w:t>……</w:t>
      </w:r>
      <w:r w:rsidRPr="004F4344">
        <w:rPr>
          <w:rFonts w:ascii="Gisha" w:hAnsi="Gisha" w:cs="Gisha"/>
          <w:color w:val="auto"/>
        </w:rPr>
        <w:t xml:space="preserve"> </w:t>
      </w:r>
      <w:r w:rsidR="00790D19" w:rsidRPr="004F4344">
        <w:rPr>
          <w:rFonts w:ascii="Gisha" w:hAnsi="Gisha" w:cs="Gisha"/>
          <w:color w:val="auto"/>
        </w:rPr>
        <w:t>Email Address……………………………………………………………</w:t>
      </w:r>
      <w:r w:rsidR="00E51A84" w:rsidRPr="004F4344">
        <w:rPr>
          <w:rFonts w:ascii="Gisha" w:hAnsi="Gisha" w:cs="Gisha"/>
          <w:color w:val="auto"/>
        </w:rPr>
        <w:t>…………………………….</w:t>
      </w:r>
    </w:p>
    <w:p w14:paraId="3A04E37A" w14:textId="3B5C1F08" w:rsidR="00790D19" w:rsidRPr="004F4344" w:rsidRDefault="00790D19" w:rsidP="00B8337C">
      <w:pPr>
        <w:tabs>
          <w:tab w:val="center" w:pos="5459"/>
        </w:tabs>
        <w:spacing w:after="0" w:line="240" w:lineRule="auto"/>
        <w:rPr>
          <w:rFonts w:ascii="Gisha" w:hAnsi="Gisha" w:cs="Gisha"/>
          <w:color w:val="auto"/>
        </w:rPr>
      </w:pPr>
      <w:r w:rsidRPr="004F4344">
        <w:rPr>
          <w:rFonts w:ascii="Gisha" w:hAnsi="Gisha" w:cs="Gisha"/>
          <w:color w:val="auto"/>
        </w:rPr>
        <w:t>Brief description of ware</w:t>
      </w:r>
      <w:r w:rsidR="00EB108A" w:rsidRPr="004F4344">
        <w:rPr>
          <w:rFonts w:ascii="Gisha" w:hAnsi="Gisha" w:cs="Gisha"/>
          <w:color w:val="auto"/>
        </w:rPr>
        <w:t>……</w:t>
      </w:r>
      <w:r w:rsidR="00B8337C" w:rsidRPr="004F4344">
        <w:rPr>
          <w:rFonts w:ascii="Gisha" w:hAnsi="Gisha" w:cs="Gisha"/>
          <w:color w:val="auto"/>
        </w:rPr>
        <w:t>………………………………………</w:t>
      </w:r>
      <w:r w:rsidRPr="004F4344">
        <w:rPr>
          <w:rFonts w:ascii="Gisha" w:hAnsi="Gisha" w:cs="Gisha"/>
          <w:color w:val="auto"/>
        </w:rPr>
        <w:t>…… ……………………………………………………</w:t>
      </w:r>
      <w:r w:rsidR="00E51A84" w:rsidRPr="004F4344">
        <w:rPr>
          <w:rFonts w:ascii="Gisha" w:hAnsi="Gisha" w:cs="Gisha"/>
          <w:color w:val="auto"/>
        </w:rPr>
        <w:t>………………………</w:t>
      </w:r>
      <w:proofErr w:type="gramStart"/>
      <w:r w:rsidR="00E51A84" w:rsidRPr="004F4344">
        <w:rPr>
          <w:rFonts w:ascii="Gisha" w:hAnsi="Gisha" w:cs="Gisha"/>
          <w:color w:val="auto"/>
        </w:rPr>
        <w:t>…..</w:t>
      </w:r>
      <w:proofErr w:type="gramEnd"/>
    </w:p>
    <w:p w14:paraId="3A04E37B" w14:textId="09BB49DF" w:rsidR="00E14CD1" w:rsidRPr="004F4344" w:rsidRDefault="007810EF" w:rsidP="00B8337C">
      <w:pPr>
        <w:tabs>
          <w:tab w:val="center" w:pos="5459"/>
        </w:tabs>
        <w:spacing w:after="0" w:line="240" w:lineRule="auto"/>
        <w:rPr>
          <w:rFonts w:ascii="Gisha" w:hAnsi="Gisha" w:cs="Gisha"/>
          <w:color w:val="auto"/>
        </w:rPr>
      </w:pPr>
      <w:r w:rsidRPr="004F4344">
        <w:rPr>
          <w:rFonts w:ascii="Gisha" w:hAnsi="Gisha" w:cs="Gisha"/>
          <w:color w:val="auto"/>
        </w:rPr>
        <w:t>Frontage required</w:t>
      </w:r>
      <w:r w:rsidR="00EB108A" w:rsidRPr="004F4344">
        <w:rPr>
          <w:rFonts w:ascii="Gisha" w:hAnsi="Gisha" w:cs="Gisha"/>
          <w:color w:val="auto"/>
        </w:rPr>
        <w:t xml:space="preserve"> (to include drawbar or guide ropes. MINIMUM 15</w:t>
      </w:r>
      <w:proofErr w:type="gramStart"/>
      <w:r w:rsidR="00EB108A" w:rsidRPr="004F4344">
        <w:rPr>
          <w:rFonts w:ascii="Gisha" w:hAnsi="Gisha" w:cs="Gisha"/>
          <w:color w:val="auto"/>
        </w:rPr>
        <w:t>ft)…</w:t>
      </w:r>
      <w:proofErr w:type="gramEnd"/>
      <w:r w:rsidR="00EB108A" w:rsidRPr="004F4344">
        <w:rPr>
          <w:rFonts w:ascii="Gisha" w:hAnsi="Gisha" w:cs="Gisha"/>
          <w:color w:val="auto"/>
        </w:rPr>
        <w:t>…</w:t>
      </w:r>
      <w:proofErr w:type="gramStart"/>
      <w:r w:rsidR="00EB108A" w:rsidRPr="004F4344">
        <w:rPr>
          <w:rFonts w:ascii="Gisha" w:hAnsi="Gisha" w:cs="Gisha"/>
          <w:color w:val="auto"/>
        </w:rPr>
        <w:t>…..</w:t>
      </w:r>
      <w:proofErr w:type="gramEnd"/>
      <w:r w:rsidR="009A61A0" w:rsidRPr="004F4344">
        <w:rPr>
          <w:rFonts w:ascii="Gisha" w:hAnsi="Gisha" w:cs="Gisha"/>
          <w:color w:val="auto"/>
        </w:rPr>
        <w:t>………………………</w:t>
      </w:r>
      <w:r w:rsidR="00E51A84" w:rsidRPr="004F4344">
        <w:rPr>
          <w:rFonts w:ascii="Gisha" w:hAnsi="Gisha" w:cs="Gisha"/>
          <w:color w:val="auto"/>
        </w:rPr>
        <w:t>…………………………</w:t>
      </w:r>
    </w:p>
    <w:p w14:paraId="3A04E37C" w14:textId="611B2E74" w:rsidR="00CF7B05" w:rsidRPr="004F4344" w:rsidRDefault="000C12D2" w:rsidP="00697423">
      <w:pPr>
        <w:tabs>
          <w:tab w:val="center" w:pos="5459"/>
        </w:tabs>
        <w:spacing w:after="302"/>
        <w:ind w:left="-10"/>
        <w:rPr>
          <w:rFonts w:ascii="Gisha" w:hAnsi="Gisha" w:cs="Gisha"/>
          <w:color w:val="auto"/>
        </w:rPr>
      </w:pPr>
      <w:r w:rsidRPr="004F4344">
        <w:rPr>
          <w:rFonts w:ascii="Gisha" w:hAnsi="Gisha" w:cs="Gisha"/>
          <w:color w:val="auto"/>
        </w:rPr>
        <w:t>Day (s) attending? (circle) SAT</w:t>
      </w:r>
      <w:r w:rsidR="009A61A0" w:rsidRPr="004F4344">
        <w:rPr>
          <w:rFonts w:ascii="Gisha" w:hAnsi="Gisha" w:cs="Gisha"/>
          <w:color w:val="auto"/>
        </w:rPr>
        <w:t>/SUN/BOTH</w:t>
      </w:r>
      <w:r w:rsidR="00790D19" w:rsidRPr="004F4344">
        <w:rPr>
          <w:rFonts w:ascii="Gisha" w:hAnsi="Gisha" w:cs="Gisha"/>
          <w:color w:val="auto"/>
        </w:rPr>
        <w:t xml:space="preserve">          </w:t>
      </w:r>
      <w:r w:rsidR="00697423" w:rsidRPr="004F4344">
        <w:rPr>
          <w:rFonts w:ascii="Gisha" w:hAnsi="Gisha" w:cs="Gisha"/>
          <w:color w:val="auto"/>
        </w:rPr>
        <w:tab/>
      </w:r>
      <w:r w:rsidR="00790D19" w:rsidRPr="004F4344">
        <w:rPr>
          <w:rFonts w:ascii="Gisha" w:hAnsi="Gisha" w:cs="Gisha"/>
          <w:color w:val="auto"/>
        </w:rPr>
        <w:t xml:space="preserve">   </w:t>
      </w:r>
      <w:r w:rsidRPr="004F4344">
        <w:rPr>
          <w:rFonts w:ascii="Gisha" w:hAnsi="Gisha" w:cs="Gisha"/>
          <w:color w:val="auto"/>
        </w:rPr>
        <w:t xml:space="preserve"> </w:t>
      </w:r>
      <w:r w:rsidR="009A61A0" w:rsidRPr="004F4344">
        <w:rPr>
          <w:rFonts w:ascii="Gisha" w:hAnsi="Gisha" w:cs="Gisha"/>
          <w:color w:val="auto"/>
        </w:rPr>
        <w:tab/>
        <w:t>Camping (circle) YES/ NO…</w:t>
      </w:r>
      <w:r w:rsidRPr="004F4344">
        <w:rPr>
          <w:rFonts w:ascii="Gisha" w:hAnsi="Gisha" w:cs="Gisha"/>
          <w:color w:val="auto"/>
        </w:rPr>
        <w:t>FRI/SAT</w:t>
      </w:r>
      <w:r w:rsidR="009A61A0" w:rsidRPr="004F4344">
        <w:rPr>
          <w:rFonts w:ascii="Gisha" w:hAnsi="Gisha" w:cs="Gisha"/>
          <w:color w:val="auto"/>
        </w:rPr>
        <w:t>/BOTH</w:t>
      </w:r>
      <w:r w:rsidR="00E14CD1" w:rsidRPr="004F4344">
        <w:rPr>
          <w:rFonts w:ascii="Gisha" w:hAnsi="Gisha" w:cs="Gisha"/>
          <w:color w:val="auto"/>
        </w:rPr>
        <w:t xml:space="preserve">   </w:t>
      </w:r>
      <w:r w:rsidRPr="004F4344">
        <w:rPr>
          <w:rFonts w:ascii="Gisha" w:hAnsi="Gisha" w:cs="Gisha"/>
          <w:color w:val="auto"/>
        </w:rPr>
        <w:t>Payment enclosed……………</w:t>
      </w:r>
      <w:r w:rsidR="004631EC" w:rsidRPr="004F4344">
        <w:rPr>
          <w:rFonts w:ascii="Gisha" w:hAnsi="Gisha" w:cs="Gisha"/>
          <w:color w:val="auto"/>
        </w:rPr>
        <w:t>………</w:t>
      </w:r>
      <w:r w:rsidR="00697423" w:rsidRPr="004F4344">
        <w:rPr>
          <w:rFonts w:ascii="Gisha" w:hAnsi="Gisha" w:cs="Gisha"/>
          <w:color w:val="auto"/>
        </w:rPr>
        <w:t>…………………………</w:t>
      </w:r>
      <w:r w:rsidR="004631EC" w:rsidRPr="004F4344">
        <w:rPr>
          <w:rFonts w:ascii="Gisha" w:hAnsi="Gisha" w:cs="Gisha"/>
          <w:color w:val="auto"/>
        </w:rPr>
        <w:t>…</w:t>
      </w:r>
      <w:r w:rsidRPr="004F4344">
        <w:rPr>
          <w:rFonts w:ascii="Gisha" w:hAnsi="Gisha" w:cs="Gisha"/>
          <w:color w:val="auto"/>
        </w:rPr>
        <w:t xml:space="preserve">   Insurance Policy NO/Company……………………………………….</w:t>
      </w:r>
    </w:p>
    <w:bookmarkEnd w:id="1"/>
    <w:p w14:paraId="4FABCF77" w14:textId="77777777" w:rsidR="00697423" w:rsidRPr="004F4344" w:rsidRDefault="00110653" w:rsidP="00110653">
      <w:pPr>
        <w:rPr>
          <w:color w:val="auto"/>
          <w:sz w:val="16"/>
          <w:szCs w:val="16"/>
        </w:rPr>
      </w:pPr>
      <w:r w:rsidRPr="004F4344">
        <w:rPr>
          <w:rFonts w:ascii="Calibri" w:eastAsia="Calibri" w:hAnsi="Calibri" w:cs="Calibri"/>
          <w:b/>
          <w:bCs/>
          <w:i/>
          <w:iCs/>
          <w:color w:val="auto"/>
          <w:sz w:val="16"/>
          <w:szCs w:val="16"/>
        </w:rPr>
        <w:t xml:space="preserve">I hereby declare that my entry will be covered by a minimum of £2,000,000 (two million) public liability insurance, and that my property is exhibited at my own risk. I have read and understood the conditions of entry (see reverse). All exhibitors to conform to the BCVC Ltd code of good practice (available on request, send SAE to section steward). </w:t>
      </w:r>
      <w:r w:rsidR="00697423" w:rsidRPr="004F4344">
        <w:rPr>
          <w:color w:val="auto"/>
          <w:sz w:val="16"/>
          <w:szCs w:val="16"/>
        </w:rPr>
        <w:t xml:space="preserve"> </w:t>
      </w:r>
    </w:p>
    <w:p w14:paraId="7C0BF86D" w14:textId="6B524EF4" w:rsidR="00697423" w:rsidRPr="004F4344" w:rsidRDefault="00110653" w:rsidP="00110653">
      <w:pPr>
        <w:rPr>
          <w:color w:val="auto"/>
          <w:sz w:val="16"/>
          <w:szCs w:val="16"/>
        </w:rPr>
      </w:pPr>
      <w:r w:rsidRPr="004F4344">
        <w:rPr>
          <w:rFonts w:ascii="Calibri" w:eastAsia="Calibri" w:hAnsi="Calibri" w:cs="Calibri"/>
          <w:b/>
          <w:bCs/>
          <w:i/>
          <w:iCs/>
          <w:color w:val="auto"/>
          <w:sz w:val="16"/>
          <w:szCs w:val="16"/>
        </w:rPr>
        <w:t xml:space="preserve">For administration purposes, the membership/exhibitor details that you are providing will be stored on paper copies or on an electronic format. The information that you provide us with will be used purely for the use of the club, </w:t>
      </w:r>
      <w:proofErr w:type="spellStart"/>
      <w:r w:rsidRPr="004F4344">
        <w:rPr>
          <w:rFonts w:ascii="Calibri" w:eastAsia="Calibri" w:hAnsi="Calibri" w:cs="Calibri"/>
          <w:b/>
          <w:bCs/>
          <w:i/>
          <w:iCs/>
          <w:color w:val="auto"/>
          <w:sz w:val="16"/>
          <w:szCs w:val="16"/>
        </w:rPr>
        <w:t>i.e</w:t>
      </w:r>
      <w:proofErr w:type="spellEnd"/>
      <w:r w:rsidRPr="004F4344">
        <w:rPr>
          <w:rFonts w:ascii="Calibri" w:eastAsia="Calibri" w:hAnsi="Calibri" w:cs="Calibri"/>
          <w:b/>
          <w:bCs/>
          <w:i/>
          <w:iCs/>
          <w:color w:val="auto"/>
          <w:sz w:val="16"/>
          <w:szCs w:val="16"/>
        </w:rPr>
        <w:t xml:space="preserve"> distribution of entry forms &amp; passes. To comply with the Data Protection Act, we are required to ask you to sign a declaration, stating that you don’t object to your details being held on a computer. If you do have any issues with storing information, please contact the relevant </w:t>
      </w:r>
      <w:proofErr w:type="gramStart"/>
      <w:r w:rsidR="00697423" w:rsidRPr="004F4344">
        <w:rPr>
          <w:rFonts w:ascii="Calibri" w:eastAsia="Calibri" w:hAnsi="Calibri" w:cs="Calibri"/>
          <w:b/>
          <w:bCs/>
          <w:i/>
          <w:iCs/>
          <w:color w:val="auto"/>
          <w:sz w:val="16"/>
          <w:szCs w:val="16"/>
        </w:rPr>
        <w:t>section</w:t>
      </w:r>
      <w:proofErr w:type="gramEnd"/>
      <w:r w:rsidR="00697423" w:rsidRPr="004F4344">
        <w:rPr>
          <w:rFonts w:ascii="Calibri" w:eastAsia="Calibri" w:hAnsi="Calibri" w:cs="Calibri"/>
          <w:b/>
          <w:bCs/>
          <w:i/>
          <w:iCs/>
          <w:color w:val="auto"/>
          <w:sz w:val="16"/>
          <w:szCs w:val="16"/>
        </w:rPr>
        <w:t xml:space="preserve"> </w:t>
      </w:r>
      <w:r w:rsidRPr="004F4344">
        <w:rPr>
          <w:rFonts w:ascii="Calibri" w:eastAsia="Calibri" w:hAnsi="Calibri" w:cs="Calibri"/>
          <w:b/>
          <w:bCs/>
          <w:i/>
          <w:iCs/>
          <w:color w:val="auto"/>
          <w:sz w:val="16"/>
          <w:szCs w:val="16"/>
        </w:rPr>
        <w:t>Steward. Thank you</w:t>
      </w:r>
      <w:r w:rsidR="00697423" w:rsidRPr="004F4344">
        <w:rPr>
          <w:rFonts w:ascii="Calibri" w:eastAsia="Calibri" w:hAnsi="Calibri" w:cs="Calibri"/>
          <w:b/>
          <w:bCs/>
          <w:i/>
          <w:iCs/>
          <w:color w:val="auto"/>
          <w:sz w:val="16"/>
          <w:szCs w:val="16"/>
        </w:rPr>
        <w:t>.</w:t>
      </w:r>
    </w:p>
    <w:p w14:paraId="7BAB1832" w14:textId="77777777" w:rsidR="00697423" w:rsidRPr="004F4344" w:rsidRDefault="00697423" w:rsidP="00110653">
      <w:pPr>
        <w:rPr>
          <w:rFonts w:ascii="Calibri" w:eastAsia="Calibri" w:hAnsi="Calibri" w:cs="Calibri"/>
          <w:b/>
          <w:bCs/>
          <w:i/>
          <w:iCs/>
          <w:color w:val="auto"/>
          <w:sz w:val="18"/>
          <w:szCs w:val="18"/>
        </w:rPr>
      </w:pPr>
    </w:p>
    <w:p w14:paraId="30C60FB2" w14:textId="6C85FD46" w:rsidR="00E51A84" w:rsidRPr="004F4344" w:rsidRDefault="00697423" w:rsidP="00110653">
      <w:pPr>
        <w:rPr>
          <w:rFonts w:asciiTheme="minorHAnsi" w:hAnsiTheme="minorHAnsi"/>
          <w:b/>
          <w:i/>
          <w:color w:val="auto"/>
        </w:rPr>
      </w:pPr>
      <w:r w:rsidRPr="004F4344">
        <w:rPr>
          <w:rFonts w:ascii="Calibri" w:eastAsia="Calibri" w:hAnsi="Calibri" w:cs="Calibri"/>
          <w:b/>
          <w:bCs/>
          <w:i/>
          <w:iCs/>
          <w:color w:val="auto"/>
          <w:sz w:val="18"/>
          <w:szCs w:val="18"/>
        </w:rPr>
        <w:t>Signed: ………………………………………………………………………………………</w:t>
      </w:r>
      <w:r w:rsidRPr="004F4344">
        <w:rPr>
          <w:rFonts w:ascii="Calibri" w:eastAsia="Calibri" w:hAnsi="Calibri" w:cs="Calibri"/>
          <w:b/>
          <w:bCs/>
          <w:i/>
          <w:iCs/>
          <w:color w:val="auto"/>
          <w:sz w:val="18"/>
          <w:szCs w:val="18"/>
        </w:rPr>
        <w:tab/>
        <w:t>Date: ………………………………………………………………………………………………</w:t>
      </w:r>
    </w:p>
    <w:sectPr w:rsidR="00E51A84" w:rsidRPr="004F4344" w:rsidSect="00E51A84">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A47B" w14:textId="77777777" w:rsidR="00B00BF7" w:rsidRDefault="00B00BF7" w:rsidP="004631EC">
      <w:pPr>
        <w:spacing w:after="0" w:line="240" w:lineRule="auto"/>
      </w:pPr>
      <w:r>
        <w:separator/>
      </w:r>
    </w:p>
  </w:endnote>
  <w:endnote w:type="continuationSeparator" w:id="0">
    <w:p w14:paraId="6C3F5D36" w14:textId="77777777" w:rsidR="00B00BF7" w:rsidRDefault="00B00BF7" w:rsidP="0046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DACC" w14:textId="77777777" w:rsidR="00B00BF7" w:rsidRDefault="00B00BF7" w:rsidP="004631EC">
      <w:pPr>
        <w:spacing w:after="0" w:line="240" w:lineRule="auto"/>
      </w:pPr>
      <w:r>
        <w:separator/>
      </w:r>
    </w:p>
  </w:footnote>
  <w:footnote w:type="continuationSeparator" w:id="0">
    <w:p w14:paraId="0B02480E" w14:textId="77777777" w:rsidR="00B00BF7" w:rsidRDefault="00B00BF7" w:rsidP="00463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E3A0" w14:textId="77777777" w:rsidR="001F5364" w:rsidRPr="00CD439A" w:rsidRDefault="001F5364" w:rsidP="00CD439A">
    <w:pPr>
      <w:spacing w:after="322"/>
      <w:ind w:left="77"/>
      <w:jc w:val="center"/>
      <w:rPr>
        <w:rFonts w:asciiTheme="minorHAnsi" w:hAnsiTheme="minorHAnsi"/>
        <w:sz w:val="48"/>
      </w:rPr>
    </w:pPr>
    <w:r>
      <w:rPr>
        <w:rFonts w:asciiTheme="minorHAnsi" w:hAnsiTheme="minorHAnsi"/>
        <w:noProof/>
        <w:sz w:val="48"/>
      </w:rPr>
      <w:drawing>
        <wp:anchor distT="0" distB="0" distL="114300" distR="114300" simplePos="0" relativeHeight="251658240" behindDoc="0" locked="0" layoutInCell="1" allowOverlap="1" wp14:anchorId="3A04E3A3" wp14:editId="3A5F49B2">
          <wp:simplePos x="0" y="0"/>
          <wp:positionH relativeFrom="column">
            <wp:posOffset>6067425</wp:posOffset>
          </wp:positionH>
          <wp:positionV relativeFrom="paragraph">
            <wp:posOffset>-306705</wp:posOffset>
          </wp:positionV>
          <wp:extent cx="817245" cy="82867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vc logo.png"/>
                  <pic:cNvPicPr/>
                </pic:nvPicPr>
                <pic:blipFill>
                  <a:blip r:embed="rId1">
                    <a:extLst>
                      <a:ext uri="{28A0092B-C50C-407E-A947-70E740481C1C}">
                        <a14:useLocalDpi xmlns:a14="http://schemas.microsoft.com/office/drawing/2010/main" val="0"/>
                      </a:ext>
                    </a:extLst>
                  </a:blip>
                  <a:stretch>
                    <a:fillRect/>
                  </a:stretch>
                </pic:blipFill>
                <pic:spPr>
                  <a:xfrm>
                    <a:off x="0" y="0"/>
                    <a:ext cx="817245" cy="828675"/>
                  </a:xfrm>
                  <a:prstGeom prst="rect">
                    <a:avLst/>
                  </a:prstGeom>
                </pic:spPr>
              </pic:pic>
            </a:graphicData>
          </a:graphic>
          <wp14:sizeRelH relativeFrom="page">
            <wp14:pctWidth>0</wp14:pctWidth>
          </wp14:sizeRelH>
          <wp14:sizeRelV relativeFrom="page">
            <wp14:pctHeight>0</wp14:pctHeight>
          </wp14:sizeRelV>
        </wp:anchor>
      </w:drawing>
    </w:r>
    <w:r w:rsidRPr="004631EC">
      <w:rPr>
        <w:rFonts w:asciiTheme="minorHAnsi" w:hAnsiTheme="minorHAnsi"/>
        <w:sz w:val="48"/>
      </w:rPr>
      <w:t xml:space="preserve">Border </w:t>
    </w:r>
    <w:r w:rsidRPr="00EB108A">
      <w:rPr>
        <w:rFonts w:asciiTheme="minorHAnsi" w:hAnsiTheme="minorHAnsi"/>
        <w:sz w:val="48"/>
      </w:rPr>
      <w:t>Counties</w:t>
    </w:r>
    <w:r w:rsidRPr="00EB108A">
      <w:rPr>
        <w:rFonts w:asciiTheme="minorHAnsi" w:hAnsiTheme="minorHAnsi"/>
        <w:sz w:val="32"/>
      </w:rPr>
      <w:t xml:space="preserve"> </w:t>
    </w:r>
    <w:r w:rsidRPr="004631EC">
      <w:rPr>
        <w:rFonts w:asciiTheme="minorHAnsi" w:hAnsiTheme="minorHAnsi"/>
        <w:sz w:val="48"/>
      </w:rPr>
      <w:t>Vintage Club L</w:t>
    </w:r>
    <w:r>
      <w:rPr>
        <w:rFonts w:asciiTheme="minorHAnsi" w:hAnsiTheme="minorHAnsi"/>
        <w:sz w:val="48"/>
      </w:rPr>
      <w:t xml:space="preserve">imited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B90"/>
    <w:multiLevelType w:val="singleLevel"/>
    <w:tmpl w:val="0409000F"/>
    <w:lvl w:ilvl="0">
      <w:start w:val="1"/>
      <w:numFmt w:val="decimal"/>
      <w:lvlText w:val="%1."/>
      <w:lvlJc w:val="left"/>
      <w:pPr>
        <w:tabs>
          <w:tab w:val="num" w:pos="360"/>
        </w:tabs>
        <w:ind w:left="360" w:hanging="360"/>
      </w:pPr>
    </w:lvl>
  </w:abstractNum>
  <w:num w:numId="1" w16cid:durableId="91065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70"/>
    <w:rsid w:val="00006FFB"/>
    <w:rsid w:val="00094A9C"/>
    <w:rsid w:val="000A7C4B"/>
    <w:rsid w:val="000C12D2"/>
    <w:rsid w:val="000C74A3"/>
    <w:rsid w:val="000F54F2"/>
    <w:rsid w:val="00110653"/>
    <w:rsid w:val="00154B4A"/>
    <w:rsid w:val="001F5364"/>
    <w:rsid w:val="002009D3"/>
    <w:rsid w:val="00203667"/>
    <w:rsid w:val="00350721"/>
    <w:rsid w:val="00370B92"/>
    <w:rsid w:val="003950E7"/>
    <w:rsid w:val="003C7E36"/>
    <w:rsid w:val="003E62D4"/>
    <w:rsid w:val="004631EC"/>
    <w:rsid w:val="00481139"/>
    <w:rsid w:val="004B44A3"/>
    <w:rsid w:val="004D2A63"/>
    <w:rsid w:val="004E4350"/>
    <w:rsid w:val="004F4344"/>
    <w:rsid w:val="005223CA"/>
    <w:rsid w:val="00545DC0"/>
    <w:rsid w:val="00553103"/>
    <w:rsid w:val="00635E82"/>
    <w:rsid w:val="00697423"/>
    <w:rsid w:val="006A131E"/>
    <w:rsid w:val="006C4B54"/>
    <w:rsid w:val="007810EF"/>
    <w:rsid w:val="00790D19"/>
    <w:rsid w:val="007A1A5C"/>
    <w:rsid w:val="007B7944"/>
    <w:rsid w:val="00832FE7"/>
    <w:rsid w:val="009A61A0"/>
    <w:rsid w:val="009B36F1"/>
    <w:rsid w:val="009E2755"/>
    <w:rsid w:val="009F1A68"/>
    <w:rsid w:val="00AC3E58"/>
    <w:rsid w:val="00B00BF7"/>
    <w:rsid w:val="00B8337C"/>
    <w:rsid w:val="00BD751E"/>
    <w:rsid w:val="00C90C98"/>
    <w:rsid w:val="00CD439A"/>
    <w:rsid w:val="00CF7B05"/>
    <w:rsid w:val="00D2799E"/>
    <w:rsid w:val="00D6623A"/>
    <w:rsid w:val="00D82486"/>
    <w:rsid w:val="00DA614D"/>
    <w:rsid w:val="00DD4A70"/>
    <w:rsid w:val="00E14CD1"/>
    <w:rsid w:val="00E37F73"/>
    <w:rsid w:val="00E51A84"/>
    <w:rsid w:val="00E8585F"/>
    <w:rsid w:val="00EB108A"/>
    <w:rsid w:val="00F337D7"/>
    <w:rsid w:val="00FB2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4E35F"/>
  <w15:docId w15:val="{D9A85A99-040F-456D-99AF-09EBE105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70"/>
    <w:rPr>
      <w:rFonts w:ascii="Times New Roman" w:eastAsia="Times New Roman" w:hAnsi="Times New Roman" w:cs="Times New Roman"/>
      <w:color w:val="000000"/>
      <w:lang w:eastAsia="en-GB"/>
    </w:rPr>
  </w:style>
  <w:style w:type="paragraph" w:styleId="Heading1">
    <w:name w:val="heading 1"/>
    <w:next w:val="Normal"/>
    <w:link w:val="Heading1Char"/>
    <w:uiPriority w:val="9"/>
    <w:unhideWhenUsed/>
    <w:qFormat/>
    <w:rsid w:val="00DD4A70"/>
    <w:pPr>
      <w:keepNext/>
      <w:keepLines/>
      <w:spacing w:after="0"/>
      <w:ind w:right="10"/>
      <w:jc w:val="center"/>
      <w:outlineLvl w:val="0"/>
    </w:pPr>
    <w:rPr>
      <w:rFonts w:ascii="Times New Roman" w:eastAsia="Times New Roman" w:hAnsi="Times New Roman" w:cs="Times New Roman"/>
      <w:color w:val="000000"/>
      <w:sz w:val="36"/>
      <w:u w:val="single" w:color="000000"/>
      <w:lang w:eastAsia="en-GB"/>
    </w:rPr>
  </w:style>
  <w:style w:type="paragraph" w:styleId="Heading2">
    <w:name w:val="heading 2"/>
    <w:basedOn w:val="Normal"/>
    <w:next w:val="Normal"/>
    <w:link w:val="Heading2Char"/>
    <w:uiPriority w:val="9"/>
    <w:semiHidden/>
    <w:unhideWhenUsed/>
    <w:qFormat/>
    <w:rsid w:val="00DD4A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0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7810E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A70"/>
    <w:rPr>
      <w:rFonts w:ascii="Times New Roman" w:eastAsia="Times New Roman" w:hAnsi="Times New Roman" w:cs="Times New Roman"/>
      <w:color w:val="000000"/>
      <w:sz w:val="36"/>
      <w:u w:val="single" w:color="000000"/>
      <w:lang w:eastAsia="en-GB"/>
    </w:rPr>
  </w:style>
  <w:style w:type="character" w:customStyle="1" w:styleId="Heading2Char">
    <w:name w:val="Heading 2 Char"/>
    <w:basedOn w:val="DefaultParagraphFont"/>
    <w:link w:val="Heading2"/>
    <w:uiPriority w:val="9"/>
    <w:semiHidden/>
    <w:rsid w:val="00DD4A70"/>
    <w:rPr>
      <w:rFonts w:asciiTheme="majorHAnsi" w:eastAsiaTheme="majorEastAsia" w:hAnsiTheme="majorHAnsi" w:cstheme="majorBidi"/>
      <w:color w:val="2E74B5" w:themeColor="accent1" w:themeShade="BF"/>
      <w:sz w:val="26"/>
      <w:szCs w:val="26"/>
      <w:lang w:eastAsia="en-GB"/>
    </w:rPr>
  </w:style>
  <w:style w:type="character" w:styleId="Hyperlink">
    <w:name w:val="Hyperlink"/>
    <w:basedOn w:val="DefaultParagraphFont"/>
    <w:uiPriority w:val="99"/>
    <w:unhideWhenUsed/>
    <w:rsid w:val="00832FE7"/>
    <w:rPr>
      <w:color w:val="0563C1" w:themeColor="hyperlink"/>
      <w:u w:val="single"/>
    </w:rPr>
  </w:style>
  <w:style w:type="paragraph" w:styleId="Header">
    <w:name w:val="header"/>
    <w:basedOn w:val="Normal"/>
    <w:link w:val="HeaderChar"/>
    <w:uiPriority w:val="99"/>
    <w:unhideWhenUsed/>
    <w:rsid w:val="00463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1EC"/>
    <w:rPr>
      <w:rFonts w:ascii="Times New Roman" w:eastAsia="Times New Roman" w:hAnsi="Times New Roman" w:cs="Times New Roman"/>
      <w:color w:val="000000"/>
      <w:lang w:eastAsia="en-GB"/>
    </w:rPr>
  </w:style>
  <w:style w:type="paragraph" w:styleId="Footer">
    <w:name w:val="footer"/>
    <w:basedOn w:val="Normal"/>
    <w:link w:val="FooterChar"/>
    <w:uiPriority w:val="99"/>
    <w:unhideWhenUsed/>
    <w:rsid w:val="00463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1EC"/>
    <w:rPr>
      <w:rFonts w:ascii="Times New Roman" w:eastAsia="Times New Roman" w:hAnsi="Times New Roman" w:cs="Times New Roman"/>
      <w:color w:val="000000"/>
      <w:lang w:eastAsia="en-GB"/>
    </w:rPr>
  </w:style>
  <w:style w:type="character" w:customStyle="1" w:styleId="Heading3Char">
    <w:name w:val="Heading 3 Char"/>
    <w:basedOn w:val="DefaultParagraphFont"/>
    <w:link w:val="Heading3"/>
    <w:uiPriority w:val="9"/>
    <w:semiHidden/>
    <w:rsid w:val="007810EF"/>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uiPriority w:val="9"/>
    <w:semiHidden/>
    <w:rsid w:val="007810EF"/>
    <w:rPr>
      <w:rFonts w:asciiTheme="majorHAnsi" w:eastAsiaTheme="majorEastAsia" w:hAnsiTheme="majorHAnsi" w:cstheme="majorBidi"/>
      <w:i/>
      <w:iCs/>
      <w:color w:val="1F4D78" w:themeColor="accent1" w:themeShade="7F"/>
      <w:lang w:eastAsia="en-GB"/>
    </w:rPr>
  </w:style>
  <w:style w:type="paragraph" w:styleId="BalloonText">
    <w:name w:val="Balloon Text"/>
    <w:basedOn w:val="Normal"/>
    <w:link w:val="BalloonTextChar"/>
    <w:uiPriority w:val="99"/>
    <w:semiHidden/>
    <w:unhideWhenUsed/>
    <w:rsid w:val="00D27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99E"/>
    <w:rPr>
      <w:rFonts w:ascii="Segoe UI" w:eastAsia="Times New Roman" w:hAnsi="Segoe UI" w:cs="Segoe UI"/>
      <w:color w:val="000000"/>
      <w:sz w:val="18"/>
      <w:szCs w:val="18"/>
      <w:lang w:eastAsia="en-GB"/>
    </w:rPr>
  </w:style>
  <w:style w:type="character" w:styleId="UnresolvedMention">
    <w:name w:val="Unresolved Mention"/>
    <w:basedOn w:val="DefaultParagraphFont"/>
    <w:uiPriority w:val="99"/>
    <w:semiHidden/>
    <w:unhideWhenUsed/>
    <w:rsid w:val="00697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dercountiesvintageclub@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14928-AFD4-4FE8-88D9-BCD92CA1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Robert Price Ltd</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harper</dc:creator>
  <cp:lastModifiedBy>Border Counties Vintage Club</cp:lastModifiedBy>
  <cp:revision>2</cp:revision>
  <cp:lastPrinted>2025-01-13T20:14:00Z</cp:lastPrinted>
  <dcterms:created xsi:type="dcterms:W3CDTF">2026-01-02T11:40:00Z</dcterms:created>
  <dcterms:modified xsi:type="dcterms:W3CDTF">2026-01-02T11:40:00Z</dcterms:modified>
</cp:coreProperties>
</file>